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562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</w:t>
      </w:r>
    </w:p>
    <w:p>
      <w:pPr>
        <w:widowControl/>
        <w:snapToGrid w:val="0"/>
        <w:ind w:firstLine="600"/>
        <w:jc w:val="center"/>
        <w:rPr>
          <w:rFonts w:hint="eastAsia" w:ascii="微软雅黑" w:hAnsi="微软雅黑" w:eastAsia="微软雅黑" w:cs="宋体"/>
          <w:b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kern w:val="0"/>
          <w:sz w:val="30"/>
          <w:szCs w:val="30"/>
        </w:rPr>
        <w:t>中南大学政府与社会资本合作（PPP）研究中心</w:t>
      </w:r>
    </w:p>
    <w:p>
      <w:pPr>
        <w:widowControl/>
        <w:snapToGrid w:val="0"/>
        <w:ind w:firstLine="600"/>
        <w:jc w:val="center"/>
        <w:rPr>
          <w:rFonts w:ascii="微软雅黑" w:hAnsi="微软雅黑" w:eastAsia="微软雅黑" w:cs="宋体"/>
          <w:b/>
          <w:color w:val="000000"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kern w:val="0"/>
          <w:sz w:val="30"/>
          <w:szCs w:val="30"/>
        </w:rPr>
        <w:t>“政府平台市场化转型理论与实务</w:t>
      </w:r>
      <w:r>
        <w:rPr>
          <w:rFonts w:hint="eastAsia" w:ascii="微软雅黑" w:hAnsi="微软雅黑" w:eastAsia="微软雅黑" w:cs="宋体"/>
          <w:b/>
          <w:kern w:val="0"/>
          <w:sz w:val="30"/>
          <w:szCs w:val="30"/>
          <w:lang w:eastAsia="zh-CN"/>
        </w:rPr>
        <w:t>研讨</w:t>
      </w:r>
      <w:r>
        <w:rPr>
          <w:rFonts w:hint="eastAsia" w:ascii="微软雅黑" w:hAnsi="微软雅黑" w:eastAsia="微软雅黑" w:cs="宋体"/>
          <w:b/>
          <w:kern w:val="0"/>
          <w:sz w:val="30"/>
          <w:szCs w:val="30"/>
        </w:rPr>
        <w:t>”会议回执</w:t>
      </w:r>
    </w:p>
    <w:tbl>
      <w:tblPr>
        <w:tblStyle w:val="7"/>
        <w:tblW w:w="97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129"/>
        <w:gridCol w:w="121"/>
        <w:gridCol w:w="1256"/>
        <w:gridCol w:w="1968"/>
        <w:gridCol w:w="483"/>
        <w:gridCol w:w="1007"/>
        <w:gridCol w:w="21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80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firstLine="482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firstLine="0" w:firstLineChars="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firstLine="482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firstLine="0" w:firstLineChars="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firstLine="482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firstLine="0" w:firstLineChars="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firstLine="482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firstLine="0" w:firstLineChars="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电 话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firstLine="482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firstLine="0" w:firstLineChars="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传    真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firstLine="482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7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firstLine="482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参  加  人  员  名  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left="0" w:leftChars="0" w:firstLine="0" w:firstLineChars="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firstLine="0" w:firstLineChars="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left="0" w:leftChars="0" w:firstLine="241" w:firstLineChars="100"/>
              <w:jc w:val="both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职 务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firstLine="241" w:firstLineChars="10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手 机</w:t>
            </w: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firstLine="482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电子邮箱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firstLine="482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firstLine="482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firstLine="482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firstLine="482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firstLine="482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firstLine="482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firstLine="482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firstLine="482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firstLine="482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firstLine="482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firstLine="482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firstLine="482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firstLine="482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firstLine="482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firstLine="482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firstLine="482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firstLine="482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firstLine="482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firstLine="482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firstLine="482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firstLine="482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住宿预订</w:t>
            </w:r>
          </w:p>
        </w:tc>
        <w:tc>
          <w:tcPr>
            <w:tcW w:w="69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firstLineChars="83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□标准间188元/间          □商务间258元/间</w:t>
            </w:r>
          </w:p>
          <w:p>
            <w:pPr>
              <w:spacing w:line="420" w:lineRule="exact"/>
              <w:ind w:firstLine="482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拟住日期： 2018年   月   日至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482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开票信息</w:t>
            </w:r>
          </w:p>
        </w:tc>
        <w:tc>
          <w:tcPr>
            <w:tcW w:w="69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0" w:firstLineChars="0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单位名称：</w:t>
            </w:r>
          </w:p>
          <w:p>
            <w:pPr>
              <w:widowControl/>
              <w:ind w:firstLine="0" w:firstLineChars="0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纳税人识别号：</w:t>
            </w:r>
          </w:p>
          <w:p>
            <w:pPr>
              <w:widowControl/>
              <w:ind w:firstLine="0" w:firstLineChars="0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地址及电话：</w:t>
            </w:r>
          </w:p>
          <w:p>
            <w:pPr>
              <w:widowControl/>
              <w:ind w:firstLine="0" w:firstLineChars="0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开户行：</w:t>
            </w:r>
          </w:p>
          <w:p>
            <w:pPr>
              <w:widowControl/>
              <w:ind w:firstLine="0" w:firstLineChars="0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账  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482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单位盖章</w:t>
            </w:r>
          </w:p>
        </w:tc>
        <w:tc>
          <w:tcPr>
            <w:tcW w:w="69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0" w:firstLineChars="0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</w:p>
          <w:p>
            <w:pPr>
              <w:spacing w:line="420" w:lineRule="exact"/>
              <w:ind w:firstLine="0" w:firstLineChars="0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</w:p>
          <w:p>
            <w:pPr>
              <w:spacing w:line="420" w:lineRule="exact"/>
              <w:ind w:firstLine="0" w:firstLineChars="0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负责人签字：</w:t>
            </w:r>
          </w:p>
          <w:p>
            <w:pPr>
              <w:spacing w:line="420" w:lineRule="exact"/>
              <w:ind w:firstLine="2289" w:firstLineChars="95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 xml:space="preserve">          年   月   日</w:t>
            </w:r>
          </w:p>
        </w:tc>
      </w:tr>
    </w:tbl>
    <w:p>
      <w:pPr>
        <w:pStyle w:val="2"/>
        <w:spacing w:line="520" w:lineRule="exact"/>
        <w:ind w:firstLine="0" w:firstLineChars="0"/>
        <w:jc w:val="left"/>
        <w:rPr>
          <w:rFonts w:hint="eastAsia" w:hAnsi="宋体" w:cs="宋体"/>
          <w:color w:val="000000"/>
          <w:sz w:val="28"/>
          <w:szCs w:val="28"/>
          <w:lang w:eastAsia="zh-CN"/>
        </w:rPr>
      </w:pPr>
    </w:p>
    <w:p>
      <w:pPr>
        <w:widowControl/>
        <w:shd w:val="clear" w:color="auto" w:fill="FFFFFF"/>
        <w:ind w:left="482" w:firstLine="0" w:firstLineChars="0"/>
        <w:jc w:val="left"/>
        <w:textAlignment w:val="baseline"/>
        <w:rPr>
          <w:rFonts w:hint="eastAsia" w:ascii="黑体" w:hAnsi="黑体" w:eastAsia="黑体" w:cs="宋体"/>
          <w:b/>
          <w:bCs/>
          <w:color w:val="FF0000"/>
          <w:kern w:val="0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79" w:right="1274" w:bottom="935" w:left="1260" w:header="851" w:footer="90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ind w:firstLine="360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- 3 -</w:t>
    </w:r>
    <w: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ind w:firstLine="360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  <w:rPr>
        <w:rFonts w:hint="eastAsia" w:eastAsia="宋体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102AA"/>
    <w:rsid w:val="631102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Times New Roman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99"/>
    <w:rPr>
      <w:rFonts w:ascii="宋体" w:hAnsi="Courier New" w:eastAsia="仿宋_GB2312"/>
      <w:kern w:val="0"/>
      <w:sz w:val="30"/>
      <w:szCs w:val="20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2018-12-04T08:01:00Z</dcterms:created>
  <dc:creator>Administrator</dc:creator>
  <cp:lastModifiedBy>Administrator</cp:lastModifiedBy>
  <dcterms:modified xsi:type="dcterms:W3CDTF">2018-12-04T08:02:14Z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